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7C" w:rsidRDefault="0064487C" w:rsidP="0064487C">
      <w:pPr>
        <w:pStyle w:val="a4"/>
        <w:spacing w:before="0" w:beforeAutospacing="0" w:after="120" w:afterAutospacing="0"/>
        <w:jc w:val="center"/>
        <w:rPr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3235" cy="60388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87C" w:rsidRDefault="0064487C" w:rsidP="00644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64487C" w:rsidRDefault="0064487C" w:rsidP="00644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64487C" w:rsidRDefault="0064487C" w:rsidP="00644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МІСТО НІЖИН</w:t>
      </w:r>
    </w:p>
    <w:p w:rsidR="00307905" w:rsidRDefault="0064487C" w:rsidP="0030790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М І С Ь К </w:t>
      </w:r>
      <w:proofErr w:type="gramStart"/>
      <w:r>
        <w:rPr>
          <w:b/>
          <w:sz w:val="32"/>
          <w:szCs w:val="32"/>
        </w:rPr>
        <w:t>И Й</w:t>
      </w:r>
      <w:proofErr w:type="gramEnd"/>
      <w:r>
        <w:rPr>
          <w:b/>
          <w:sz w:val="32"/>
          <w:szCs w:val="32"/>
        </w:rPr>
        <w:t xml:space="preserve">  Г О Л О В А </w:t>
      </w:r>
    </w:p>
    <w:p w:rsidR="0064487C" w:rsidRDefault="0064487C" w:rsidP="0030790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 </w:t>
      </w:r>
    </w:p>
    <w:p w:rsidR="0064487C" w:rsidRDefault="0064487C" w:rsidP="006448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64487C" w:rsidRDefault="0064487C" w:rsidP="0064487C">
      <w:pPr>
        <w:jc w:val="both"/>
        <w:rPr>
          <w:sz w:val="28"/>
          <w:szCs w:val="28"/>
        </w:rPr>
      </w:pPr>
    </w:p>
    <w:p w:rsidR="0064487C" w:rsidRDefault="0064487C" w:rsidP="0064487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28 листопада</w:t>
      </w:r>
      <w:r>
        <w:rPr>
          <w:sz w:val="28"/>
          <w:szCs w:val="28"/>
        </w:rPr>
        <w:t xml:space="preserve"> 2018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</w:t>
      </w:r>
      <w:r w:rsidR="00482E17">
        <w:rPr>
          <w:sz w:val="28"/>
          <w:szCs w:val="28"/>
          <w:lang w:val="uk-UA"/>
        </w:rPr>
        <w:t xml:space="preserve"> 292</w:t>
      </w:r>
      <w:r>
        <w:rPr>
          <w:sz w:val="28"/>
          <w:szCs w:val="28"/>
        </w:rPr>
        <w:t xml:space="preserve"> </w:t>
      </w:r>
    </w:p>
    <w:p w:rsidR="0064487C" w:rsidRDefault="0064487C" w:rsidP="0064487C">
      <w:pPr>
        <w:rPr>
          <w:sz w:val="32"/>
          <w:szCs w:val="32"/>
        </w:rPr>
      </w:pPr>
    </w:p>
    <w:p w:rsidR="0064487C" w:rsidRDefault="0064487C" w:rsidP="0064487C">
      <w:pPr>
        <w:pStyle w:val="2"/>
        <w:spacing w:before="0" w:beforeAutospacing="0" w:after="0" w:afterAutospacing="0"/>
        <w:ind w:left="-180" w:firstLine="540"/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поза</w:t>
      </w:r>
      <w:proofErr w:type="spellStart"/>
      <w:r>
        <w:rPr>
          <w:sz w:val="28"/>
          <w:szCs w:val="28"/>
        </w:rPr>
        <w:t>чергової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46 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64487C" w:rsidRDefault="0064487C" w:rsidP="0064487C">
      <w:pPr>
        <w:pStyle w:val="2"/>
        <w:spacing w:before="0" w:beforeAutospacing="0" w:after="0" w:afterAutospacing="0"/>
        <w:ind w:left="-180" w:firstLine="540"/>
        <w:rPr>
          <w:sz w:val="28"/>
          <w:szCs w:val="28"/>
        </w:rPr>
      </w:pP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 ради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VII</w:t>
      </w:r>
      <w:r w:rsidRPr="0064487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скликання</w:t>
      </w:r>
      <w:proofErr w:type="spellEnd"/>
    </w:p>
    <w:p w:rsidR="0064487C" w:rsidRDefault="0064487C" w:rsidP="0064487C">
      <w:pPr>
        <w:ind w:left="-180" w:firstLine="540"/>
        <w:jc w:val="both"/>
        <w:rPr>
          <w:sz w:val="28"/>
          <w:szCs w:val="28"/>
        </w:rPr>
      </w:pPr>
    </w:p>
    <w:p w:rsidR="0064487C" w:rsidRDefault="0064487C" w:rsidP="0064487C">
      <w:pPr>
        <w:ind w:left="-180" w:firstLine="54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ст</w:t>
      </w:r>
      <w:r>
        <w:rPr>
          <w:sz w:val="28"/>
          <w:szCs w:val="28"/>
          <w:lang w:val="uk-UA"/>
        </w:rPr>
        <w:t>атей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42</w:t>
      </w:r>
      <w:r>
        <w:rPr>
          <w:sz w:val="28"/>
          <w:szCs w:val="28"/>
          <w:lang w:val="uk-UA"/>
        </w:rPr>
        <w:t>, 46, 59, 61, 73</w:t>
      </w:r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  <w:lang w:val="uk-UA"/>
        </w:rPr>
        <w:t xml:space="preserve">», статті 12 Регламенту Ніжинської міської ради Чернігівської області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 xml:space="preserve">І скликання, затвердженого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ішенням Ніжинської міської ради 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І скликання від 24 листопада 2015 року (зі змінами):</w:t>
      </w:r>
    </w:p>
    <w:p w:rsidR="0064487C" w:rsidRDefault="0064487C" w:rsidP="0064487C">
      <w:pPr>
        <w:ind w:left="-18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Скликати позачергову 46 сесію міської ради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І скликання 30 листопада  2018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року о 10.00 годині у великому залі виконавчого комітету Ніжинської міської ради за адресою: місто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Ніжин, площа імені Івана Франка, 1.</w:t>
      </w:r>
    </w:p>
    <w:p w:rsidR="0064487C" w:rsidRDefault="0064487C" w:rsidP="0064487C">
      <w:pPr>
        <w:ind w:left="-18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Внести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міської ради питання</w:t>
      </w:r>
      <w:r>
        <w:rPr>
          <w:sz w:val="28"/>
          <w:szCs w:val="28"/>
        </w:rPr>
        <w:t>:</w:t>
      </w:r>
    </w:p>
    <w:p w:rsidR="0064487C" w:rsidRDefault="0064487C" w:rsidP="0064487C">
      <w:pPr>
        <w:ind w:left="-180" w:firstLine="540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>
        <w:rPr>
          <w:noProof/>
          <w:sz w:val="28"/>
          <w:szCs w:val="28"/>
          <w:lang w:val="uk-UA"/>
        </w:rPr>
        <w:t xml:space="preserve">Про внесення змін до рішення міської ради </w:t>
      </w:r>
      <w:r>
        <w:rPr>
          <w:sz w:val="28"/>
          <w:szCs w:val="28"/>
          <w:lang w:val="en-US"/>
        </w:rPr>
        <w:t>VII</w:t>
      </w:r>
      <w:r w:rsidRPr="0064487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скликання</w:t>
      </w:r>
      <w:proofErr w:type="spellEnd"/>
      <w:r>
        <w:rPr>
          <w:sz w:val="28"/>
          <w:szCs w:val="28"/>
          <w:lang w:val="uk-UA"/>
        </w:rPr>
        <w:t xml:space="preserve"> від 21 грудня 2017 року №6-34/2017 «Про міський бюджет м. Ніжина на 2018 рік».</w:t>
      </w:r>
    </w:p>
    <w:p w:rsidR="0064487C" w:rsidRDefault="0064487C" w:rsidP="0064487C">
      <w:pPr>
        <w:ind w:left="-180" w:firstLine="54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2.2. </w:t>
      </w:r>
      <w:r w:rsidR="00D21B96">
        <w:rPr>
          <w:noProof/>
          <w:sz w:val="28"/>
          <w:szCs w:val="28"/>
          <w:lang w:val="uk-UA"/>
        </w:rPr>
        <w:t xml:space="preserve">Про внесення змін в додаток до рішення </w:t>
      </w:r>
      <w:r w:rsidR="00724614">
        <w:rPr>
          <w:noProof/>
          <w:sz w:val="28"/>
          <w:szCs w:val="28"/>
          <w:lang w:val="uk-UA"/>
        </w:rPr>
        <w:t xml:space="preserve">Ніжинської міської ради </w:t>
      </w:r>
      <w:r w:rsidR="00724614">
        <w:rPr>
          <w:sz w:val="28"/>
          <w:szCs w:val="28"/>
          <w:lang w:val="en-US"/>
        </w:rPr>
        <w:t>VII</w:t>
      </w:r>
      <w:r w:rsidR="00724614" w:rsidRPr="0064487C">
        <w:rPr>
          <w:sz w:val="28"/>
          <w:szCs w:val="28"/>
        </w:rPr>
        <w:t xml:space="preserve"> </w:t>
      </w:r>
      <w:r w:rsidR="00724614">
        <w:rPr>
          <w:sz w:val="28"/>
          <w:szCs w:val="28"/>
          <w:lang w:val="uk-UA"/>
        </w:rPr>
        <w:t xml:space="preserve"> </w:t>
      </w:r>
      <w:proofErr w:type="spellStart"/>
      <w:r w:rsidR="00724614">
        <w:rPr>
          <w:sz w:val="28"/>
          <w:szCs w:val="28"/>
        </w:rPr>
        <w:t>скликання</w:t>
      </w:r>
      <w:proofErr w:type="spellEnd"/>
      <w:r w:rsidR="00724614">
        <w:rPr>
          <w:sz w:val="28"/>
          <w:szCs w:val="28"/>
          <w:lang w:val="uk-UA"/>
        </w:rPr>
        <w:t xml:space="preserve"> </w:t>
      </w:r>
      <w:r w:rsidR="00D21B96">
        <w:rPr>
          <w:noProof/>
          <w:sz w:val="28"/>
          <w:szCs w:val="28"/>
          <w:lang w:val="uk-UA"/>
        </w:rPr>
        <w:t>від 19 листопада 2018 року №3-45/2018 «Про затвердження Положення про старосту».</w:t>
      </w:r>
    </w:p>
    <w:p w:rsidR="00D21B96" w:rsidRDefault="00D21B96" w:rsidP="0064487C">
      <w:pPr>
        <w:ind w:left="-180" w:firstLine="54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2.3 </w:t>
      </w:r>
      <w:r w:rsidR="003F10F7">
        <w:rPr>
          <w:noProof/>
          <w:sz w:val="28"/>
          <w:szCs w:val="28"/>
          <w:lang w:val="uk-UA"/>
        </w:rPr>
        <w:t xml:space="preserve">Про внесення змін </w:t>
      </w:r>
      <w:r w:rsidR="00307905">
        <w:rPr>
          <w:noProof/>
          <w:sz w:val="28"/>
          <w:szCs w:val="28"/>
          <w:lang w:val="uk-UA"/>
        </w:rPr>
        <w:t xml:space="preserve">до рішення Ніжинської міської ради </w:t>
      </w:r>
      <w:r w:rsidR="00307905">
        <w:rPr>
          <w:sz w:val="28"/>
          <w:szCs w:val="28"/>
          <w:lang w:val="en-US"/>
        </w:rPr>
        <w:t>VII</w:t>
      </w:r>
      <w:r w:rsidR="00307905" w:rsidRPr="00307905">
        <w:rPr>
          <w:sz w:val="28"/>
          <w:szCs w:val="28"/>
          <w:lang w:val="uk-UA"/>
        </w:rPr>
        <w:t xml:space="preserve"> </w:t>
      </w:r>
      <w:r w:rsidR="00307905">
        <w:rPr>
          <w:sz w:val="28"/>
          <w:szCs w:val="28"/>
          <w:lang w:val="uk-UA"/>
        </w:rPr>
        <w:t xml:space="preserve"> </w:t>
      </w:r>
      <w:r w:rsidR="00307905" w:rsidRPr="00307905">
        <w:rPr>
          <w:sz w:val="28"/>
          <w:szCs w:val="28"/>
          <w:lang w:val="uk-UA"/>
        </w:rPr>
        <w:t>скликання</w:t>
      </w:r>
      <w:r w:rsidR="00307905">
        <w:rPr>
          <w:sz w:val="28"/>
          <w:szCs w:val="28"/>
          <w:lang w:val="uk-UA"/>
        </w:rPr>
        <w:t xml:space="preserve"> від 19 листопада</w:t>
      </w:r>
      <w:r w:rsidR="0031581C">
        <w:rPr>
          <w:sz w:val="28"/>
          <w:szCs w:val="28"/>
          <w:lang w:val="uk-UA"/>
        </w:rPr>
        <w:t xml:space="preserve"> </w:t>
      </w:r>
      <w:r w:rsidR="00307905">
        <w:rPr>
          <w:sz w:val="28"/>
          <w:szCs w:val="28"/>
          <w:lang w:val="uk-UA"/>
        </w:rPr>
        <w:t xml:space="preserve"> 2018</w:t>
      </w:r>
      <w:r w:rsidR="0031581C">
        <w:rPr>
          <w:sz w:val="28"/>
          <w:szCs w:val="28"/>
          <w:lang w:val="uk-UA"/>
        </w:rPr>
        <w:t xml:space="preserve"> року</w:t>
      </w:r>
      <w:r w:rsidR="00307905">
        <w:rPr>
          <w:sz w:val="28"/>
          <w:szCs w:val="28"/>
          <w:lang w:val="uk-UA"/>
        </w:rPr>
        <w:t xml:space="preserve"> №7-45/2018 «Про початок реорганізації </w:t>
      </w:r>
      <w:proofErr w:type="spellStart"/>
      <w:r w:rsidR="00307905">
        <w:rPr>
          <w:sz w:val="28"/>
          <w:szCs w:val="28"/>
          <w:lang w:val="uk-UA"/>
        </w:rPr>
        <w:t>Кунашівської</w:t>
      </w:r>
      <w:proofErr w:type="spellEnd"/>
      <w:r w:rsidR="00307905">
        <w:rPr>
          <w:sz w:val="28"/>
          <w:szCs w:val="28"/>
          <w:lang w:val="uk-UA"/>
        </w:rPr>
        <w:t xml:space="preserve"> сільської ради Ніжинського району Чернігівської області шляхом приєднання до Ніжинської міської ради Чернігівської області».</w:t>
      </w:r>
    </w:p>
    <w:p w:rsidR="00482E17" w:rsidRPr="00E022A4" w:rsidRDefault="00482E17" w:rsidP="00482E17">
      <w:pPr>
        <w:pStyle w:val="a4"/>
        <w:spacing w:before="0" w:beforeAutospacing="0" w:after="0" w:afterAutospacing="0"/>
        <w:ind w:firstLine="708"/>
        <w:jc w:val="both"/>
        <w:rPr>
          <w:spacing w:val="-9"/>
          <w:sz w:val="28"/>
          <w:szCs w:val="28"/>
          <w:lang w:val="uk-UA"/>
        </w:rPr>
      </w:pPr>
      <w:r w:rsidRPr="007708DA">
        <w:rPr>
          <w:sz w:val="28"/>
          <w:szCs w:val="28"/>
          <w:lang w:val="uk-UA"/>
        </w:rPr>
        <w:t>3.</w:t>
      </w:r>
      <w:r w:rsidRPr="007708DA"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 w:rsidRPr="007708DA">
        <w:rPr>
          <w:spacing w:val="-8"/>
          <w:sz w:val="28"/>
          <w:szCs w:val="28"/>
          <w:lang w:val="uk-UA"/>
        </w:rPr>
        <w:t xml:space="preserve">апарату </w:t>
      </w:r>
      <w:r w:rsidRPr="007708DA"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 w:rsidRPr="007708DA">
        <w:rPr>
          <w:spacing w:val="-7"/>
          <w:sz w:val="28"/>
          <w:szCs w:val="28"/>
          <w:lang w:val="uk-UA"/>
        </w:rPr>
        <w:t xml:space="preserve"> (Доля О.В.)</w:t>
      </w:r>
      <w:r>
        <w:rPr>
          <w:spacing w:val="-7"/>
          <w:sz w:val="28"/>
          <w:szCs w:val="28"/>
          <w:lang w:val="uk-UA"/>
        </w:rPr>
        <w:t xml:space="preserve"> </w:t>
      </w:r>
      <w:r w:rsidRPr="007708DA">
        <w:rPr>
          <w:spacing w:val="-11"/>
          <w:sz w:val="28"/>
          <w:szCs w:val="28"/>
          <w:lang w:val="uk-UA"/>
        </w:rPr>
        <w:t>запросити</w:t>
      </w:r>
      <w:r>
        <w:rPr>
          <w:spacing w:val="-7"/>
          <w:sz w:val="28"/>
          <w:szCs w:val="28"/>
          <w:lang w:val="uk-UA"/>
        </w:rPr>
        <w:t xml:space="preserve"> н</w:t>
      </w:r>
      <w:r w:rsidRPr="007708DA">
        <w:rPr>
          <w:spacing w:val="-11"/>
          <w:sz w:val="28"/>
          <w:szCs w:val="28"/>
          <w:lang w:val="uk-UA"/>
        </w:rPr>
        <w:t xml:space="preserve">а сесію міської ради заступників міського голови з питань </w:t>
      </w:r>
      <w:r w:rsidRPr="007708DA">
        <w:rPr>
          <w:spacing w:val="-7"/>
          <w:sz w:val="28"/>
          <w:szCs w:val="28"/>
          <w:lang w:val="uk-UA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 w:rsidRPr="007708DA">
        <w:rPr>
          <w:sz w:val="28"/>
          <w:szCs w:val="28"/>
          <w:lang w:val="uk-UA"/>
        </w:rPr>
        <w:t xml:space="preserve">територіальних підрозділів центральних органів </w:t>
      </w:r>
      <w:r w:rsidRPr="007708DA">
        <w:rPr>
          <w:spacing w:val="-4"/>
          <w:sz w:val="28"/>
          <w:szCs w:val="28"/>
          <w:lang w:val="uk-UA"/>
        </w:rPr>
        <w:t xml:space="preserve">виконавчої влади, комунальних підприємств та закладів міської ради, </w:t>
      </w:r>
      <w:r w:rsidRPr="007708DA">
        <w:rPr>
          <w:spacing w:val="-9"/>
          <w:sz w:val="28"/>
          <w:szCs w:val="28"/>
          <w:lang w:val="uk-UA"/>
        </w:rPr>
        <w:t>представників засобів масової інформації, інститутів громадянського суспільства та громадських об'єднань міста.</w:t>
      </w:r>
    </w:p>
    <w:p w:rsidR="00482E17" w:rsidRPr="00E022A4" w:rsidRDefault="00482E17" w:rsidP="00482E17">
      <w:pPr>
        <w:pStyle w:val="a4"/>
        <w:spacing w:before="0" w:beforeAutospacing="0" w:after="0" w:afterAutospacing="0"/>
        <w:ind w:firstLine="708"/>
        <w:jc w:val="both"/>
        <w:rPr>
          <w:spacing w:val="-9"/>
          <w:sz w:val="28"/>
          <w:szCs w:val="28"/>
          <w:lang w:val="uk-UA"/>
        </w:rPr>
      </w:pPr>
      <w:r w:rsidRPr="007708DA">
        <w:rPr>
          <w:spacing w:val="-9"/>
          <w:sz w:val="28"/>
          <w:szCs w:val="28"/>
          <w:lang w:val="uk-UA"/>
        </w:rPr>
        <w:t>4.</w:t>
      </w:r>
      <w:r>
        <w:rPr>
          <w:spacing w:val="-9"/>
          <w:sz w:val="28"/>
          <w:szCs w:val="28"/>
          <w:lang w:val="uk-UA"/>
        </w:rPr>
        <w:t xml:space="preserve"> </w:t>
      </w:r>
      <w:r w:rsidRPr="007708DA">
        <w:rPr>
          <w:spacing w:val="-11"/>
          <w:sz w:val="28"/>
          <w:szCs w:val="28"/>
          <w:lang w:val="uk-UA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 w:rsidRPr="007708DA">
        <w:rPr>
          <w:sz w:val="28"/>
          <w:szCs w:val="28"/>
          <w:lang w:val="uk-UA"/>
        </w:rPr>
        <w:t>міської ради.</w:t>
      </w:r>
      <w:r w:rsidRPr="007708DA">
        <w:rPr>
          <w:sz w:val="28"/>
          <w:szCs w:val="28"/>
          <w:lang w:val="uk-UA"/>
        </w:rPr>
        <w:tab/>
      </w:r>
    </w:p>
    <w:p w:rsidR="00482E17" w:rsidRPr="00E022A4" w:rsidRDefault="00482E17" w:rsidP="00482E17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708DA">
        <w:rPr>
          <w:sz w:val="28"/>
          <w:szCs w:val="28"/>
          <w:lang w:val="uk-UA"/>
        </w:rPr>
        <w:lastRenderedPageBreak/>
        <w:t>5.</w:t>
      </w:r>
      <w:r w:rsidRPr="007708DA"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 w:rsidRPr="007708DA">
        <w:rPr>
          <w:spacing w:val="-8"/>
          <w:sz w:val="28"/>
          <w:szCs w:val="28"/>
          <w:lang w:val="uk-UA"/>
        </w:rPr>
        <w:t xml:space="preserve">апарату </w:t>
      </w:r>
      <w:r w:rsidRPr="007708DA"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 w:rsidRPr="007708DA">
        <w:rPr>
          <w:spacing w:val="-7"/>
          <w:sz w:val="28"/>
          <w:szCs w:val="28"/>
          <w:lang w:val="uk-UA"/>
        </w:rPr>
        <w:t xml:space="preserve"> (Доля О.В.), </w:t>
      </w:r>
      <w:r w:rsidRPr="007708DA"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 w:rsidRPr="007708DA">
        <w:rPr>
          <w:spacing w:val="-10"/>
          <w:sz w:val="28"/>
          <w:szCs w:val="28"/>
          <w:lang w:val="uk-UA"/>
        </w:rPr>
        <w:t>виконавчого комітету Ніжинської міської ради (Остапенко С.В.), відділу інформаційно-</w:t>
      </w:r>
      <w:r w:rsidRPr="007708DA"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 w:rsidRPr="007708DA">
        <w:rPr>
          <w:spacing w:val="-10"/>
          <w:sz w:val="28"/>
          <w:szCs w:val="28"/>
          <w:lang w:val="uk-UA"/>
        </w:rPr>
        <w:t xml:space="preserve">комітету Ніжинської міської ради забезпечити організаційно-технічний </w:t>
      </w:r>
      <w:r w:rsidRPr="007708DA">
        <w:rPr>
          <w:sz w:val="28"/>
          <w:szCs w:val="28"/>
          <w:lang w:val="uk-UA"/>
        </w:rPr>
        <w:t>супровід пленарного засідання міської ради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Шведун</w:t>
      </w:r>
      <w:proofErr w:type="spellEnd"/>
      <w:r>
        <w:rPr>
          <w:sz w:val="28"/>
          <w:szCs w:val="28"/>
          <w:lang w:val="uk-UA"/>
        </w:rPr>
        <w:t xml:space="preserve"> А.С.)</w:t>
      </w:r>
      <w:r w:rsidRPr="007708DA">
        <w:rPr>
          <w:sz w:val="28"/>
          <w:szCs w:val="28"/>
          <w:lang w:val="uk-UA"/>
        </w:rPr>
        <w:t>.</w:t>
      </w:r>
    </w:p>
    <w:p w:rsidR="00482E17" w:rsidRPr="007708DA" w:rsidRDefault="00482E17" w:rsidP="00482E17">
      <w:pPr>
        <w:pStyle w:val="a4"/>
        <w:spacing w:before="0" w:beforeAutospacing="0" w:after="0" w:afterAutospacing="0"/>
        <w:ind w:firstLine="708"/>
        <w:jc w:val="both"/>
        <w:rPr>
          <w:spacing w:val="-10"/>
          <w:sz w:val="28"/>
          <w:szCs w:val="28"/>
          <w:lang w:val="uk-UA"/>
        </w:rPr>
      </w:pPr>
      <w:r w:rsidRPr="007708DA">
        <w:rPr>
          <w:sz w:val="28"/>
          <w:szCs w:val="28"/>
          <w:lang w:val="uk-UA"/>
        </w:rPr>
        <w:t>6</w:t>
      </w:r>
      <w:r w:rsidRPr="007708DA">
        <w:rPr>
          <w:spacing w:val="-10"/>
          <w:sz w:val="28"/>
          <w:szCs w:val="28"/>
          <w:lang w:val="uk-UA"/>
        </w:rPr>
        <w:t>.</w:t>
      </w:r>
      <w:r>
        <w:rPr>
          <w:spacing w:val="-10"/>
          <w:sz w:val="28"/>
          <w:szCs w:val="28"/>
          <w:lang w:val="uk-UA"/>
        </w:rPr>
        <w:t xml:space="preserve"> </w:t>
      </w:r>
      <w:r w:rsidRPr="007708DA">
        <w:rPr>
          <w:spacing w:val="-10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482E17" w:rsidRPr="0064487C" w:rsidRDefault="00482E17" w:rsidP="0064487C">
      <w:pPr>
        <w:ind w:left="-180" w:firstLine="540"/>
        <w:jc w:val="both"/>
        <w:rPr>
          <w:rStyle w:val="a5"/>
          <w:b w:val="0"/>
          <w:lang w:val="uk-UA"/>
        </w:rPr>
      </w:pPr>
    </w:p>
    <w:p w:rsidR="0064487C" w:rsidRDefault="0064487C" w:rsidP="0064487C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4487C" w:rsidRDefault="0064487C" w:rsidP="0064487C">
      <w:pPr>
        <w:pStyle w:val="a4"/>
        <w:spacing w:before="0" w:beforeAutospacing="0" w:after="0" w:afterAutospacing="0"/>
        <w:ind w:left="-180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  <w:lang w:val="uk-UA"/>
        </w:rPr>
        <w:t>Міський голова                                                                                     А. В.</w:t>
      </w:r>
      <w:proofErr w:type="spellStart"/>
      <w:r>
        <w:rPr>
          <w:rStyle w:val="a5"/>
          <w:b w:val="0"/>
          <w:sz w:val="28"/>
          <w:szCs w:val="28"/>
          <w:lang w:val="uk-UA"/>
        </w:rPr>
        <w:t>Лінник</w:t>
      </w:r>
      <w:proofErr w:type="spellEnd"/>
    </w:p>
    <w:p w:rsidR="0064487C" w:rsidRDefault="0064487C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 xml:space="preserve">         </w:t>
      </w:r>
    </w:p>
    <w:p w:rsidR="0064487C" w:rsidRDefault="0064487C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64487C" w:rsidRDefault="0064487C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64487C" w:rsidRDefault="0064487C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482E17" w:rsidRDefault="00482E17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</w:p>
    <w:p w:rsidR="0064487C" w:rsidRDefault="0064487C" w:rsidP="0064487C">
      <w:pPr>
        <w:shd w:val="clear" w:color="auto" w:fill="FFFFFF"/>
        <w:ind w:left="-567"/>
        <w:rPr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lastRenderedPageBreak/>
        <w:t xml:space="preserve">          Візують:</w:t>
      </w:r>
    </w:p>
    <w:p w:rsidR="0064487C" w:rsidRDefault="0064487C" w:rsidP="0064487C">
      <w:pPr>
        <w:shd w:val="clear" w:color="auto" w:fill="FFFFFF"/>
        <w:ind w:left="-567" w:firstLine="567"/>
        <w:rPr>
          <w:spacing w:val="-13"/>
          <w:sz w:val="28"/>
          <w:szCs w:val="28"/>
          <w:lang w:val="uk-UA"/>
        </w:rPr>
      </w:pPr>
    </w:p>
    <w:p w:rsidR="0064487C" w:rsidRDefault="0064487C" w:rsidP="0064487C">
      <w:pPr>
        <w:shd w:val="clear" w:color="auto" w:fill="FFFFFF"/>
        <w:ind w:left="-567" w:firstLine="567"/>
        <w:rPr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 xml:space="preserve">Начальник відділу з питань організації </w:t>
      </w:r>
    </w:p>
    <w:p w:rsidR="0064487C" w:rsidRDefault="0064487C" w:rsidP="0064487C">
      <w:pPr>
        <w:shd w:val="clear" w:color="auto" w:fill="FFFFFF"/>
        <w:ind w:left="-567" w:firstLine="567"/>
        <w:rPr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>діяльності міської ради</w:t>
      </w:r>
    </w:p>
    <w:p w:rsidR="0064487C" w:rsidRDefault="0064487C" w:rsidP="0064487C">
      <w:pPr>
        <w:shd w:val="clear" w:color="auto" w:fill="FFFFFF"/>
        <w:ind w:left="-567" w:firstLine="567"/>
        <w:rPr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>та її виконавчого комітету                                                                                     О.В. Доля</w:t>
      </w:r>
    </w:p>
    <w:p w:rsidR="0064487C" w:rsidRDefault="0064487C" w:rsidP="0064487C">
      <w:pPr>
        <w:shd w:val="clear" w:color="auto" w:fill="FFFFFF"/>
        <w:ind w:left="-567" w:firstLine="567"/>
        <w:rPr>
          <w:spacing w:val="-13"/>
          <w:sz w:val="28"/>
          <w:szCs w:val="28"/>
          <w:lang w:val="uk-UA"/>
        </w:rPr>
      </w:pPr>
    </w:p>
    <w:p w:rsidR="0064487C" w:rsidRDefault="0064487C" w:rsidP="0064487C">
      <w:pPr>
        <w:shd w:val="clear" w:color="auto" w:fill="FFFFFF"/>
        <w:ind w:left="-567" w:firstLine="567"/>
        <w:rPr>
          <w:spacing w:val="-13"/>
          <w:sz w:val="28"/>
          <w:szCs w:val="28"/>
          <w:lang w:val="uk-UA"/>
        </w:rPr>
      </w:pPr>
    </w:p>
    <w:p w:rsidR="0064487C" w:rsidRDefault="0064487C" w:rsidP="0064487C">
      <w:pPr>
        <w:shd w:val="clear" w:color="auto" w:fill="FFFFFF"/>
        <w:ind w:left="-567" w:firstLine="567"/>
        <w:rPr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>Секретар міської ради                                                                                         В.В. Салогуб</w:t>
      </w:r>
    </w:p>
    <w:p w:rsidR="0064487C" w:rsidRDefault="0064487C" w:rsidP="0064487C">
      <w:pPr>
        <w:shd w:val="clear" w:color="auto" w:fill="FFFFFF"/>
        <w:ind w:left="-567" w:firstLine="567"/>
        <w:rPr>
          <w:spacing w:val="-13"/>
          <w:sz w:val="28"/>
          <w:szCs w:val="28"/>
          <w:lang w:val="uk-UA"/>
        </w:rPr>
      </w:pPr>
    </w:p>
    <w:p w:rsidR="0064487C" w:rsidRDefault="0064487C" w:rsidP="0064487C">
      <w:pPr>
        <w:shd w:val="clear" w:color="auto" w:fill="FFFFFF"/>
        <w:ind w:left="-567" w:firstLine="567"/>
        <w:rPr>
          <w:spacing w:val="-13"/>
          <w:sz w:val="28"/>
          <w:szCs w:val="28"/>
          <w:lang w:val="uk-UA"/>
        </w:rPr>
      </w:pPr>
    </w:p>
    <w:p w:rsidR="0064487C" w:rsidRDefault="0064487C" w:rsidP="0064487C">
      <w:pPr>
        <w:shd w:val="clear" w:color="auto" w:fill="FFFFFF"/>
        <w:ind w:left="-567" w:firstLine="567"/>
        <w:rPr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 xml:space="preserve">Начальник відділу </w:t>
      </w:r>
    </w:p>
    <w:p w:rsidR="0064487C" w:rsidRDefault="0064487C" w:rsidP="0064487C">
      <w:pPr>
        <w:shd w:val="clear" w:color="auto" w:fill="FFFFFF"/>
        <w:ind w:left="-567" w:firstLine="567"/>
        <w:rPr>
          <w:sz w:val="28"/>
          <w:szCs w:val="28"/>
        </w:rPr>
      </w:pPr>
      <w:r>
        <w:rPr>
          <w:spacing w:val="-13"/>
          <w:sz w:val="28"/>
          <w:szCs w:val="28"/>
          <w:lang w:val="uk-UA"/>
        </w:rPr>
        <w:t xml:space="preserve">юридично-кадрового забезпечення                                                                      В.О. </w:t>
      </w:r>
      <w:proofErr w:type="spellStart"/>
      <w:r>
        <w:rPr>
          <w:spacing w:val="-13"/>
          <w:sz w:val="28"/>
          <w:szCs w:val="28"/>
          <w:lang w:val="uk-UA"/>
        </w:rPr>
        <w:t>Лега</w:t>
      </w:r>
      <w:proofErr w:type="spellEnd"/>
    </w:p>
    <w:p w:rsidR="0064487C" w:rsidRDefault="0064487C" w:rsidP="0064487C"/>
    <w:p w:rsidR="0064487C" w:rsidRDefault="0064487C" w:rsidP="0064487C"/>
    <w:p w:rsidR="0064487C" w:rsidRDefault="0064487C" w:rsidP="0064487C"/>
    <w:p w:rsidR="00FE0A61" w:rsidRDefault="00FE0A61"/>
    <w:sectPr w:rsidR="00FE0A61" w:rsidSect="00FE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487C"/>
    <w:rsid w:val="00307905"/>
    <w:rsid w:val="0031581C"/>
    <w:rsid w:val="003F10F7"/>
    <w:rsid w:val="00482E17"/>
    <w:rsid w:val="004973DD"/>
    <w:rsid w:val="0064487C"/>
    <w:rsid w:val="00724614"/>
    <w:rsid w:val="00792412"/>
    <w:rsid w:val="00801EDB"/>
    <w:rsid w:val="008D7D3F"/>
    <w:rsid w:val="00954D82"/>
    <w:rsid w:val="00D21B96"/>
    <w:rsid w:val="00E46185"/>
    <w:rsid w:val="00FE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644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48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487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448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48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8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2018-11-28T06:32:00Z</cp:lastPrinted>
  <dcterms:created xsi:type="dcterms:W3CDTF">2018-11-27T06:41:00Z</dcterms:created>
  <dcterms:modified xsi:type="dcterms:W3CDTF">2018-11-28T06:45:00Z</dcterms:modified>
</cp:coreProperties>
</file>